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AC4" w:rsidRDefault="009425CE">
      <w:pPr>
        <w:pStyle w:val="1"/>
        <w:spacing w:line="259" w:lineRule="auto"/>
      </w:pPr>
      <w:r>
        <w:t>Информированное</w:t>
      </w:r>
      <w:r>
        <w:rPr>
          <w:spacing w:val="-8"/>
        </w:rPr>
        <w:t xml:space="preserve"> </w:t>
      </w:r>
      <w:r>
        <w:t>согласие</w:t>
      </w:r>
      <w:r>
        <w:rPr>
          <w:spacing w:val="-8"/>
        </w:rPr>
        <w:t xml:space="preserve"> </w:t>
      </w:r>
      <w:r>
        <w:t>посетителя</w:t>
      </w:r>
      <w:r>
        <w:rPr>
          <w:spacing w:val="-7"/>
        </w:rPr>
        <w:t xml:space="preserve"> </w:t>
      </w:r>
      <w:r>
        <w:t>сайта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обработку персональных данных (далее – Согласие)</w:t>
      </w:r>
    </w:p>
    <w:p w:rsidR="00FE0AC4" w:rsidRDefault="009425CE">
      <w:pPr>
        <w:pStyle w:val="a3"/>
        <w:spacing w:line="259" w:lineRule="auto"/>
        <w:ind w:right="137" w:firstLine="708"/>
      </w:pPr>
      <w:r>
        <w:t>Во исполнение требований Федерального закона от 27.07.2006 № 152-ФЗ «О персональных данных» даю своё согласие муниципальному бюджетному общеобраз</w:t>
      </w:r>
      <w:r w:rsidR="00BD658C">
        <w:t>овательному учреждению «Школа №</w:t>
      </w:r>
      <w:r>
        <w:t>166</w:t>
      </w:r>
      <w:r w:rsidR="00BD658C">
        <w:t xml:space="preserve"> имени А.А. Микулина</w:t>
      </w:r>
      <w:bookmarkStart w:id="0" w:name="_GoBack"/>
      <w:bookmarkEnd w:id="0"/>
      <w:r>
        <w:t xml:space="preserve">» городского округа Самара, ИНН </w:t>
      </w:r>
      <w:r w:rsidR="00B20B8E" w:rsidRPr="00B20B8E">
        <w:rPr>
          <w:szCs w:val="28"/>
        </w:rPr>
        <w:t>6318108543</w:t>
      </w:r>
      <w:r>
        <w:t>, ОГРН</w:t>
      </w:r>
      <w:r>
        <w:rPr>
          <w:spacing w:val="40"/>
        </w:rPr>
        <w:t xml:space="preserve"> </w:t>
      </w:r>
      <w:r w:rsidR="00B20B8E" w:rsidRPr="00B20B8E">
        <w:rPr>
          <w:szCs w:val="28"/>
        </w:rPr>
        <w:t>1026301514271</w:t>
      </w:r>
      <w:r>
        <w:t xml:space="preserve">, юридический адрес: Самарская область, г. Самара, Советский район, ул. Победы, 22 (далее – образовательная организация), сайт образовательной организации: </w:t>
      </w:r>
      <w:r w:rsidRPr="009425CE">
        <w:t>https://shkola166samara.ru/</w:t>
      </w:r>
      <w:r>
        <w:rPr>
          <w:color w:val="0462C1"/>
        </w:rPr>
        <w:t xml:space="preserve"> </w:t>
      </w:r>
      <w:r>
        <w:t>на обработку своих персональных данных со следующими условиям:</w:t>
      </w:r>
    </w:p>
    <w:p w:rsidR="00FE0AC4" w:rsidRDefault="009425CE">
      <w:pPr>
        <w:pStyle w:val="a4"/>
        <w:numPr>
          <w:ilvl w:val="0"/>
          <w:numId w:val="1"/>
        </w:numPr>
        <w:tabs>
          <w:tab w:val="left" w:pos="423"/>
        </w:tabs>
        <w:spacing w:line="259" w:lineRule="auto"/>
        <w:ind w:right="135" w:firstLine="0"/>
        <w:jc w:val="both"/>
        <w:rPr>
          <w:sz w:val="24"/>
        </w:rPr>
      </w:pPr>
      <w:r>
        <w:rPr>
          <w:sz w:val="24"/>
        </w:rPr>
        <w:t>Данное Согласие даётся на обработку персональных данных с использованием средств автоматизации. Согласие даётся на обработку следующих моих персональных данных в зависимости от формы сбора персональных данных: фамилия, имя, отчество, номер телефона; электронная почта.</w:t>
      </w:r>
    </w:p>
    <w:p w:rsidR="00FE0AC4" w:rsidRDefault="009425CE">
      <w:pPr>
        <w:pStyle w:val="a4"/>
        <w:numPr>
          <w:ilvl w:val="0"/>
          <w:numId w:val="1"/>
        </w:numPr>
        <w:tabs>
          <w:tab w:val="left" w:pos="383"/>
        </w:tabs>
        <w:spacing w:line="259" w:lineRule="auto"/>
        <w:ind w:firstLine="0"/>
        <w:jc w:val="both"/>
        <w:rPr>
          <w:sz w:val="24"/>
        </w:rPr>
      </w:pPr>
      <w:r>
        <w:rPr>
          <w:sz w:val="24"/>
        </w:rPr>
        <w:t>Персональные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 являются общедоступными на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главной странице</w:t>
      </w:r>
      <w:r>
        <w:rPr>
          <w:spacing w:val="-1"/>
          <w:sz w:val="24"/>
        </w:rPr>
        <w:t xml:space="preserve"> </w:t>
      </w:r>
      <w:r>
        <w:rPr>
          <w:sz w:val="24"/>
        </w:rPr>
        <w:t>сайта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Форме обратной связи и на странице сайта «Организация питания в образовательной организации»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форме «Прием обращений»; в иных подразделах персональные данные являются </w:t>
      </w:r>
      <w:r>
        <w:rPr>
          <w:spacing w:val="-2"/>
          <w:sz w:val="24"/>
        </w:rPr>
        <w:t>общедоступными.</w:t>
      </w:r>
    </w:p>
    <w:p w:rsidR="00FE0AC4" w:rsidRDefault="009425CE">
      <w:pPr>
        <w:pStyle w:val="a4"/>
        <w:numPr>
          <w:ilvl w:val="0"/>
          <w:numId w:val="1"/>
        </w:numPr>
        <w:tabs>
          <w:tab w:val="left" w:pos="416"/>
        </w:tabs>
        <w:spacing w:line="259" w:lineRule="auto"/>
        <w:ind w:firstLine="0"/>
        <w:jc w:val="both"/>
        <w:rPr>
          <w:sz w:val="24"/>
        </w:rPr>
      </w:pPr>
      <w:r>
        <w:rPr>
          <w:sz w:val="24"/>
        </w:rPr>
        <w:t>Цель обработки персональных данных: исполнение требований Федерального закона от 02.05.2006 г. N 59-ФЗ «О порядке рассмотрения обращений граждан 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Федерации»; обработка входящих отзывов и предложений физических лиц по различным вопросам, касающихся деятельности образовательной организации; возможность направления новостной рассылки подписчикам сайта образовательной организации.</w:t>
      </w:r>
    </w:p>
    <w:p w:rsidR="00FE0AC4" w:rsidRDefault="009425CE">
      <w:pPr>
        <w:pStyle w:val="a4"/>
        <w:numPr>
          <w:ilvl w:val="0"/>
          <w:numId w:val="1"/>
        </w:numPr>
        <w:tabs>
          <w:tab w:val="left" w:pos="392"/>
        </w:tabs>
        <w:ind w:left="392" w:right="0" w:hanging="251"/>
        <w:jc w:val="both"/>
        <w:rPr>
          <w:sz w:val="24"/>
        </w:rPr>
      </w:pPr>
      <w:r>
        <w:rPr>
          <w:sz w:val="24"/>
        </w:rPr>
        <w:t>Основанием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10"/>
          <w:sz w:val="24"/>
        </w:rPr>
        <w:t xml:space="preserve"> </w:t>
      </w:r>
      <w:r>
        <w:rPr>
          <w:sz w:val="24"/>
        </w:rPr>
        <w:t>обработки</w:t>
      </w:r>
      <w:r>
        <w:rPr>
          <w:spacing w:val="10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9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9"/>
          <w:sz w:val="24"/>
        </w:rPr>
        <w:t xml:space="preserve"> </w:t>
      </w:r>
      <w:r>
        <w:rPr>
          <w:sz w:val="24"/>
        </w:rPr>
        <w:t>статья</w:t>
      </w:r>
      <w:r>
        <w:rPr>
          <w:spacing w:val="7"/>
          <w:sz w:val="24"/>
        </w:rPr>
        <w:t xml:space="preserve"> </w:t>
      </w:r>
      <w:r>
        <w:rPr>
          <w:sz w:val="24"/>
        </w:rPr>
        <w:t>6</w:t>
      </w:r>
      <w:r>
        <w:rPr>
          <w:spacing w:val="9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закона</w:t>
      </w:r>
    </w:p>
    <w:p w:rsidR="00FE0AC4" w:rsidRDefault="009425CE">
      <w:pPr>
        <w:pStyle w:val="a3"/>
        <w:spacing w:before="18" w:line="259" w:lineRule="auto"/>
        <w:ind w:right="140"/>
      </w:pPr>
      <w:r>
        <w:t>№ 152-ФЗ «О персональных данных»; настоящее информированное согласие посетителя сайта на обработку персональных данных.</w:t>
      </w:r>
    </w:p>
    <w:p w:rsidR="00FE0AC4" w:rsidRDefault="009425CE">
      <w:pPr>
        <w:pStyle w:val="a4"/>
        <w:numPr>
          <w:ilvl w:val="0"/>
          <w:numId w:val="1"/>
        </w:numPr>
        <w:tabs>
          <w:tab w:val="left" w:pos="383"/>
        </w:tabs>
        <w:spacing w:line="259" w:lineRule="auto"/>
        <w:ind w:right="136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обработки с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персональными данными будут совершены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действия: сбор, запись, систематизация, накопление, хранение, извлечение, блокирование, удаление, </w:t>
      </w:r>
      <w:r>
        <w:rPr>
          <w:spacing w:val="-2"/>
          <w:sz w:val="24"/>
        </w:rPr>
        <w:t>уничтожение.</w:t>
      </w:r>
    </w:p>
    <w:p w:rsidR="00FE0AC4" w:rsidRDefault="009425CE">
      <w:pPr>
        <w:pStyle w:val="a4"/>
        <w:numPr>
          <w:ilvl w:val="0"/>
          <w:numId w:val="1"/>
        </w:numPr>
        <w:tabs>
          <w:tab w:val="left" w:pos="381"/>
        </w:tabs>
        <w:spacing w:line="275" w:lineRule="exact"/>
        <w:ind w:left="381" w:right="0" w:hanging="240"/>
        <w:jc w:val="both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2"/>
          <w:sz w:val="24"/>
        </w:rPr>
        <w:t xml:space="preserve"> </w:t>
      </w:r>
      <w:r>
        <w:rPr>
          <w:sz w:val="24"/>
        </w:rPr>
        <w:t>(а),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что:</w:t>
      </w:r>
    </w:p>
    <w:p w:rsidR="00FE0AC4" w:rsidRDefault="009425CE">
      <w:pPr>
        <w:pStyle w:val="a4"/>
        <w:numPr>
          <w:ilvl w:val="1"/>
          <w:numId w:val="1"/>
        </w:numPr>
        <w:tabs>
          <w:tab w:val="left" w:pos="683"/>
        </w:tabs>
        <w:spacing w:before="21" w:line="259" w:lineRule="auto"/>
        <w:ind w:firstLine="0"/>
        <w:jc w:val="both"/>
        <w:rPr>
          <w:sz w:val="24"/>
        </w:rPr>
      </w:pPr>
      <w:r>
        <w:rPr>
          <w:sz w:val="24"/>
        </w:rPr>
        <w:t>настоящее Согласие является бессрочным и может быть отозвано посредством направления мною в адрес образовательной организации 443066 г. Самара, ул. Победы, 22 письменного заявления. Датой отзыва считается день, следующий за днем вручения образовательной организации письменного заявления об отзыве Согласия;</w:t>
      </w:r>
    </w:p>
    <w:p w:rsidR="00FE0AC4" w:rsidRDefault="009425CE">
      <w:pPr>
        <w:pStyle w:val="a4"/>
        <w:numPr>
          <w:ilvl w:val="1"/>
          <w:numId w:val="1"/>
        </w:numPr>
        <w:tabs>
          <w:tab w:val="left" w:pos="585"/>
        </w:tabs>
        <w:spacing w:before="1" w:line="259" w:lineRule="auto"/>
        <w:ind w:right="138" w:firstLine="0"/>
        <w:jc w:val="both"/>
        <w:rPr>
          <w:sz w:val="24"/>
        </w:rPr>
      </w:pPr>
      <w:r>
        <w:rPr>
          <w:sz w:val="24"/>
        </w:rPr>
        <w:t>В случае отзыва Согласия образовательная организация вправе</w:t>
      </w:r>
      <w:r>
        <w:rPr>
          <w:spacing w:val="40"/>
          <w:sz w:val="24"/>
        </w:rPr>
        <w:t xml:space="preserve"> </w:t>
      </w:r>
      <w:r>
        <w:rPr>
          <w:sz w:val="24"/>
        </w:rPr>
        <w:t>продолжить обработку персональных данных без моего согласия при наличии оснований, указанных в пунктах 2.11 части 1 статьи 6, части 2 статьи 10 и части 2 статьи 11 Федерального закона от 27.07.2006 № 152-ФЗ «О персональных данных».</w:t>
      </w:r>
    </w:p>
    <w:p w:rsidR="00FE0AC4" w:rsidRDefault="009425CE">
      <w:pPr>
        <w:pStyle w:val="a4"/>
        <w:numPr>
          <w:ilvl w:val="0"/>
          <w:numId w:val="1"/>
        </w:numPr>
        <w:tabs>
          <w:tab w:val="left" w:pos="515"/>
        </w:tabs>
        <w:spacing w:line="259" w:lineRule="auto"/>
        <w:ind w:right="143" w:firstLine="0"/>
        <w:jc w:val="both"/>
        <w:rPr>
          <w:sz w:val="24"/>
        </w:rPr>
      </w:pPr>
      <w:r>
        <w:rPr>
          <w:sz w:val="24"/>
        </w:rPr>
        <w:t>Настоящим Согласием я подтверждаю, что являюсь субъектом предоставляемых персональных данных, а также подтверждаю достоверность предоставляемых данных.</w:t>
      </w:r>
    </w:p>
    <w:p w:rsidR="00FE0AC4" w:rsidRDefault="009425CE">
      <w:pPr>
        <w:pStyle w:val="a4"/>
        <w:numPr>
          <w:ilvl w:val="0"/>
          <w:numId w:val="1"/>
        </w:numPr>
        <w:tabs>
          <w:tab w:val="left" w:pos="534"/>
        </w:tabs>
        <w:spacing w:line="259" w:lineRule="auto"/>
        <w:ind w:right="141" w:firstLine="0"/>
        <w:jc w:val="both"/>
        <w:rPr>
          <w:sz w:val="24"/>
        </w:rPr>
      </w:pPr>
      <w:r>
        <w:rPr>
          <w:sz w:val="24"/>
        </w:rPr>
        <w:t>Настоящее Согласие действует всё время до момента прекращения обработки персональных данных согласно п. 6.1.</w:t>
      </w:r>
    </w:p>
    <w:sectPr w:rsidR="00FE0AC4">
      <w:type w:val="continuous"/>
      <w:pgSz w:w="11910" w:h="16840"/>
      <w:pgMar w:top="12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44AF2"/>
    <w:multiLevelType w:val="multilevel"/>
    <w:tmpl w:val="687AA224"/>
    <w:lvl w:ilvl="0">
      <w:start w:val="1"/>
      <w:numFmt w:val="decimal"/>
      <w:lvlText w:val="%1."/>
      <w:lvlJc w:val="left"/>
      <w:pPr>
        <w:ind w:left="141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5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96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5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1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7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5" w:hanging="5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C4"/>
    <w:rsid w:val="009425CE"/>
    <w:rsid w:val="00B20B8E"/>
    <w:rsid w:val="00BD658C"/>
    <w:rsid w:val="00FE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36990"/>
  <w15:docId w15:val="{DBE48CE0-0F82-4DC9-BB7C-BE8F7F10E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5"/>
      <w:ind w:left="2126" w:right="905" w:hanging="1227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right="1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1" w:right="13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6398</dc:creator>
  <cp:lastModifiedBy>User</cp:lastModifiedBy>
  <cp:revision>3</cp:revision>
  <dcterms:created xsi:type="dcterms:W3CDTF">2026-07-10T03:48:00Z</dcterms:created>
  <dcterms:modified xsi:type="dcterms:W3CDTF">2026-07-10T08:47:00Z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2025-02-05T00:00:00Z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2026-07-09T00:00:00Z</vt:filetime>
  </property>
  <property fmtid="{D5CDD505-2E9C-101B-9397-08002B2CF9AE}" pid="6" name="Producer">
    <vt:lpwstr>Microsoft® Word LTSC</vt:lpwstr>
  </property>
</Properties>
</file>